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7E3" w14:textId="0E4A5B86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55A5D2BC" w14:textId="77777777" w:rsidR="00873F6B" w:rsidRDefault="00873F6B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28DB345A" w14:textId="77777777" w:rsidR="00717CA4" w:rsidRPr="00FA0204" w:rsidRDefault="00717CA4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73674E17" w14:textId="1941ED78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Seznam </w:t>
      </w:r>
      <w:r w:rsidR="006C38FB">
        <w:rPr>
          <w:rFonts w:ascii="Calibri" w:hAnsi="Calibri"/>
          <w:b/>
          <w:caps/>
          <w:sz w:val="32"/>
          <w:szCs w:val="32"/>
        </w:rPr>
        <w:t>významných dodávek</w:t>
      </w:r>
    </w:p>
    <w:p w14:paraId="5D2BC7A8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9300A5D" w14:textId="398672E2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6C38FB">
        <w:rPr>
          <w:rFonts w:ascii="Calibri" w:hAnsi="Calibri"/>
          <w:sz w:val="22"/>
          <w:szCs w:val="28"/>
        </w:rPr>
        <w:t>na</w:t>
      </w:r>
      <w:r w:rsidRPr="000F4A10">
        <w:rPr>
          <w:rFonts w:ascii="Calibri" w:hAnsi="Calibri"/>
          <w:sz w:val="22"/>
          <w:szCs w:val="28"/>
        </w:rPr>
        <w:t xml:space="preserve">dlimitní veřejné zakázce na </w:t>
      </w:r>
      <w:r w:rsidR="006C38FB">
        <w:rPr>
          <w:rFonts w:ascii="Calibri" w:hAnsi="Calibri"/>
          <w:sz w:val="22"/>
          <w:szCs w:val="28"/>
        </w:rPr>
        <w:t>dodávky</w:t>
      </w:r>
      <w:r w:rsidRPr="000F4A10">
        <w:rPr>
          <w:rFonts w:ascii="Calibri" w:hAnsi="Calibri"/>
          <w:sz w:val="22"/>
          <w:szCs w:val="28"/>
        </w:rPr>
        <w:t xml:space="preserve"> s názvem:</w:t>
      </w:r>
    </w:p>
    <w:p w14:paraId="430A877F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552CECB2" w14:textId="4720AEDB" w:rsidR="008F0FD6" w:rsidRPr="00CD5805" w:rsidRDefault="006C38FB" w:rsidP="00CD580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5805">
        <w:rPr>
          <w:rFonts w:asciiTheme="minorHAnsi" w:hAnsiTheme="minorHAnsi" w:cstheme="minorHAnsi"/>
          <w:b/>
          <w:sz w:val="32"/>
          <w:szCs w:val="32"/>
        </w:rPr>
        <w:t>„</w:t>
      </w:r>
      <w:r w:rsidR="00CD5805" w:rsidRPr="00CD5805">
        <w:rPr>
          <w:rFonts w:asciiTheme="minorHAnsi" w:hAnsiTheme="minorHAnsi" w:cstheme="minorHAnsi"/>
          <w:b/>
          <w:sz w:val="32"/>
          <w:szCs w:val="32"/>
        </w:rPr>
        <w:t>Automatický tvrdoměr</w:t>
      </w:r>
      <w:r w:rsidRPr="00CD5805">
        <w:rPr>
          <w:rFonts w:asciiTheme="minorHAnsi" w:hAnsiTheme="minorHAnsi" w:cstheme="minorHAnsi"/>
          <w:b/>
          <w:sz w:val="32"/>
          <w:szCs w:val="32"/>
        </w:rPr>
        <w:t>“</w:t>
      </w:r>
    </w:p>
    <w:p w14:paraId="170528B3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3BF7074F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085EAFAC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3FA3ECF" w14:textId="77777777" w:rsidR="00164CE2" w:rsidRPr="00606EFA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2183B6D8" w14:textId="77777777" w:rsidR="008F0FD6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550A3F61" w14:textId="77777777" w:rsidR="008F0FD6" w:rsidRPr="00872E84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52E4DF3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…………………………………………………….……………………………..………………………………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5C71115B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8B3C51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39D1F49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C5E6D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………………………………………………………………………………………………..…………..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0C35D692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08755A50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………………………………………………………………..……………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916562E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8F4CF26" w14:textId="77777777" w:rsidR="008F0FD6" w:rsidRPr="00D20E6C" w:rsidRDefault="008F0FD6" w:rsidP="008F0FD6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32BB8D44" w14:textId="77777777" w:rsidR="008F0FD6" w:rsidRPr="00D20E6C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765F6DCB" w14:textId="78BA9659" w:rsidR="00164CE2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r>
        <w:rPr>
          <w:rFonts w:ascii="Calibri" w:hAnsi="Calibri"/>
          <w:sz w:val="22"/>
          <w:szCs w:val="22"/>
        </w:rPr>
        <w:t xml:space="preserve"> Účastník </w:t>
      </w:r>
      <w:r w:rsidR="00164CE2">
        <w:rPr>
          <w:rFonts w:ascii="Calibri" w:hAnsi="Calibri"/>
          <w:sz w:val="22"/>
          <w:szCs w:val="22"/>
        </w:rPr>
        <w:t xml:space="preserve">provedl níže uvedené </w:t>
      </w:r>
      <w:r w:rsidR="004162C1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>:</w:t>
      </w:r>
    </w:p>
    <w:p w14:paraId="2926BA29" w14:textId="4DC08B0A" w:rsidR="001342DF" w:rsidRDefault="001342DF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6EA2D7CC" w14:textId="783D8CCA" w:rsidR="001342DF" w:rsidRDefault="001342DF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6C4F1FEF" w14:textId="77777777" w:rsidR="001342DF" w:rsidRDefault="001342DF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4603FE81" w14:textId="77777777" w:rsidR="00164CE2" w:rsidRDefault="00164CE2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B4C23F1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5927918" w14:textId="77777777" w:rsidR="003B524E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 w:rsidR="00E550E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22477B26" w14:textId="189CA78B" w:rsidR="00164CE2" w:rsidRDefault="006C38FB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F46E5">
              <w:rPr>
                <w:rFonts w:ascii="Calibri" w:hAnsi="Calibri"/>
                <w:bCs/>
                <w:lang w:eastAsia="en-US"/>
              </w:rPr>
              <w:t>(</w:t>
            </w:r>
            <w:r w:rsidR="00EF46E5" w:rsidRPr="00EF46E5">
              <w:rPr>
                <w:rFonts w:ascii="Calibri" w:hAnsi="Calibri"/>
              </w:rPr>
              <w:t xml:space="preserve">dodávka </w:t>
            </w:r>
            <w:r w:rsidR="002C19C5">
              <w:rPr>
                <w:rFonts w:ascii="Calibri" w:hAnsi="Calibri"/>
              </w:rPr>
              <w:t>automatického tvrdoměru, jehož</w:t>
            </w:r>
            <w:r w:rsidR="002C19C5" w:rsidRPr="00EF46E5">
              <w:rPr>
                <w:rFonts w:ascii="Calibri" w:hAnsi="Calibri"/>
              </w:rPr>
              <w:t xml:space="preserve"> </w:t>
            </w:r>
            <w:r w:rsidR="00EF46E5" w:rsidRPr="00EF46E5">
              <w:rPr>
                <w:rFonts w:ascii="Calibri" w:hAnsi="Calibri"/>
              </w:rPr>
              <w:t xml:space="preserve">cena činila </w:t>
            </w:r>
            <w:r w:rsidR="00EF46E5" w:rsidRPr="00FF32FD">
              <w:rPr>
                <w:rFonts w:ascii="Calibri" w:hAnsi="Calibri"/>
              </w:rPr>
              <w:t xml:space="preserve">min. </w:t>
            </w:r>
            <w:r w:rsidR="00CD5805" w:rsidRPr="00FF32FD">
              <w:rPr>
                <w:rFonts w:ascii="Calibri" w:hAnsi="Calibri"/>
                <w:b/>
              </w:rPr>
              <w:t>3</w:t>
            </w:r>
            <w:r w:rsidR="00EF46E5" w:rsidRPr="00FF32FD">
              <w:rPr>
                <w:rFonts w:ascii="Calibri" w:hAnsi="Calibri"/>
                <w:b/>
              </w:rPr>
              <w:t>00 000,- Kč bez DPH</w:t>
            </w:r>
            <w:r w:rsidRPr="00FF32FD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164CE2" w:rsidRPr="00D13DCC" w14:paraId="67275B62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0BA4CD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E148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C1463A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E9A999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C3B1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36BA54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53F1C2F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92B36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0FB6F82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B0C64C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43737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706B2197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95A81FF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A1CA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8997F8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8F48AA6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77F89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9A47BFE" w14:textId="77777777" w:rsidTr="00C25628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297E560" w14:textId="77777777" w:rsidR="00164CE2" w:rsidRPr="00DF434D" w:rsidRDefault="00164CE2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77D73" w14:textId="77777777" w:rsidR="00164CE2" w:rsidRPr="00DF434D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1635A999" w14:textId="77777777" w:rsidR="00BA071D" w:rsidRPr="00606EFA" w:rsidRDefault="00BA071D" w:rsidP="00164CE2">
      <w:pPr>
        <w:rPr>
          <w:rFonts w:ascii="Calibri" w:hAnsi="Calibri"/>
          <w:sz w:val="16"/>
          <w:szCs w:val="22"/>
        </w:rPr>
      </w:pPr>
    </w:p>
    <w:p w14:paraId="23B822C2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6A1A2D96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2D249D4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25628" w:rsidRPr="00D13DCC" w14:paraId="515CAE35" w14:textId="77777777" w:rsidTr="004015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D886237" w14:textId="77777777" w:rsidR="003B524E" w:rsidRDefault="00C25628" w:rsidP="004015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</w:p>
          <w:p w14:paraId="70038044" w14:textId="721C33F0" w:rsidR="00C25628" w:rsidRDefault="002C19C5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F46E5">
              <w:rPr>
                <w:rFonts w:ascii="Calibri" w:hAnsi="Calibri"/>
                <w:bCs/>
                <w:lang w:eastAsia="en-US"/>
              </w:rPr>
              <w:t>(</w:t>
            </w:r>
            <w:r w:rsidRPr="00EF46E5">
              <w:rPr>
                <w:rFonts w:ascii="Calibri" w:hAnsi="Calibri"/>
              </w:rPr>
              <w:t xml:space="preserve">dodávka </w:t>
            </w:r>
            <w:r>
              <w:rPr>
                <w:rFonts w:ascii="Calibri" w:hAnsi="Calibri"/>
              </w:rPr>
              <w:t>automatického tvrdoměru, jehož</w:t>
            </w:r>
            <w:r w:rsidRPr="00EF46E5">
              <w:rPr>
                <w:rFonts w:ascii="Calibri" w:hAnsi="Calibri"/>
              </w:rPr>
              <w:t xml:space="preserve"> cena činila </w:t>
            </w:r>
            <w:r w:rsidRPr="00FF32FD">
              <w:rPr>
                <w:rFonts w:ascii="Calibri" w:hAnsi="Calibri"/>
              </w:rPr>
              <w:t xml:space="preserve">min. </w:t>
            </w:r>
            <w:r w:rsidRPr="00FF32FD">
              <w:rPr>
                <w:rFonts w:ascii="Calibri" w:hAnsi="Calibri"/>
                <w:b/>
              </w:rPr>
              <w:t>300 000,- Kč bez DPH</w:t>
            </w:r>
            <w:r w:rsidRPr="00FF32FD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C25628" w:rsidRPr="00D13DCC" w14:paraId="7DF512D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940AAE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AB6D7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363E6C65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E1DAC4" w14:textId="77777777" w:rsidR="00C25628" w:rsidRPr="006F2E4F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25E7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7241C9A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3D139E2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648C0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7379EF7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0E339E8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1528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4F63E90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BDA6416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E919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CA52890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6F09574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2550A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5494E75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12048A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4EF1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6F7D132E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516FB42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077D378F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426C665C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0BFBD99" w14:textId="51691F66" w:rsidR="003B524E" w:rsidRPr="00FF32FD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FF32FD"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</w:p>
          <w:p w14:paraId="66D98912" w14:textId="32F3C6C6" w:rsidR="003B524E" w:rsidRPr="00FF32FD" w:rsidRDefault="002C19C5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F46E5">
              <w:rPr>
                <w:rFonts w:ascii="Calibri" w:hAnsi="Calibri"/>
                <w:bCs/>
                <w:lang w:eastAsia="en-US"/>
              </w:rPr>
              <w:t>(</w:t>
            </w:r>
            <w:r w:rsidRPr="00EF46E5">
              <w:rPr>
                <w:rFonts w:ascii="Calibri" w:hAnsi="Calibri"/>
              </w:rPr>
              <w:t xml:space="preserve">dodávka </w:t>
            </w:r>
            <w:r>
              <w:rPr>
                <w:rFonts w:ascii="Calibri" w:hAnsi="Calibri"/>
              </w:rPr>
              <w:t>automatického tvrdoměru, jehož</w:t>
            </w:r>
            <w:r w:rsidRPr="00EF46E5">
              <w:rPr>
                <w:rFonts w:ascii="Calibri" w:hAnsi="Calibri"/>
              </w:rPr>
              <w:t xml:space="preserve"> cena činila </w:t>
            </w:r>
            <w:r w:rsidRPr="00FF32FD">
              <w:rPr>
                <w:rFonts w:ascii="Calibri" w:hAnsi="Calibri"/>
              </w:rPr>
              <w:t xml:space="preserve">min. </w:t>
            </w:r>
            <w:r w:rsidRPr="00FF32FD">
              <w:rPr>
                <w:rFonts w:ascii="Calibri" w:hAnsi="Calibri"/>
                <w:b/>
              </w:rPr>
              <w:t>300 000,- Kč bez DPH</w:t>
            </w:r>
            <w:r w:rsidRPr="00FF32FD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7C49534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39FA3B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7E0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C9FD5D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0C5536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DB5B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D47258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ADB55B8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747206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A12989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775B4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46A5D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1A6297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6C325A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7D94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243F00F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E91A36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78D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7B9AC495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5D35B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32F4F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22EDD74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2C55CC97" w14:textId="2495A5AA" w:rsidR="00164CE2" w:rsidRDefault="008F0FD6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164CE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b/>
          <w:sz w:val="22"/>
          <w:szCs w:val="22"/>
        </w:rPr>
        <w:t>čestně prohlašuje</w:t>
      </w:r>
      <w:r w:rsidR="00164CE2">
        <w:rPr>
          <w:rFonts w:ascii="Calibri" w:hAnsi="Calibri"/>
          <w:sz w:val="22"/>
          <w:szCs w:val="22"/>
        </w:rPr>
        <w:t xml:space="preserve">, že výše </w:t>
      </w:r>
      <w:r w:rsidR="00164CE2" w:rsidRPr="00444B2D">
        <w:rPr>
          <w:rFonts w:ascii="Calibri" w:hAnsi="Calibri"/>
          <w:sz w:val="22"/>
          <w:szCs w:val="22"/>
        </w:rPr>
        <w:t xml:space="preserve">uvedené </w:t>
      </w:r>
      <w:r w:rsidR="0059521A" w:rsidRPr="008D0B0F">
        <w:rPr>
          <w:rFonts w:ascii="Calibri" w:hAnsi="Calibri"/>
          <w:b/>
          <w:sz w:val="22"/>
          <w:szCs w:val="22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sz w:val="22"/>
          <w:szCs w:val="22"/>
        </w:rPr>
        <w:t>uskutečnil řádně a odborně.</w:t>
      </w:r>
    </w:p>
    <w:p w14:paraId="72968083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2CD229F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1F9954C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  <w:bookmarkStart w:id="1" w:name="_Hlk161058486"/>
      <w:bookmarkStart w:id="2" w:name="_Hlk161058503"/>
      <w:r>
        <w:rPr>
          <w:rFonts w:ascii="Calibri" w:hAnsi="Calibri"/>
          <w:sz w:val="22"/>
          <w:szCs w:val="22"/>
        </w:rPr>
        <w:t>Za Účastníka</w:t>
      </w:r>
    </w:p>
    <w:p w14:paraId="0EE165F2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</w:p>
    <w:p w14:paraId="7810A697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V………………………………………… dne ………………...….</w:t>
      </w:r>
    </w:p>
    <w:p w14:paraId="31D3D91B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273CAA2A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5D58E06D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35A6A744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556BA43C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1"/>
    <w:p w14:paraId="1D88650B" w14:textId="77777777" w:rsidR="008F0FD6" w:rsidRPr="00E92F77" w:rsidRDefault="008F0FD6" w:rsidP="008F0FD6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  <w:bookmarkEnd w:id="2"/>
    </w:p>
    <w:sectPr w:rsidR="008F0FD6" w:rsidRPr="00E92F77" w:rsidSect="00FE0EE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D92C" w14:textId="77777777" w:rsidR="00AE6C45" w:rsidRDefault="00AE6C45" w:rsidP="000F381E">
      <w:r>
        <w:separator/>
      </w:r>
    </w:p>
  </w:endnote>
  <w:endnote w:type="continuationSeparator" w:id="0">
    <w:p w14:paraId="2012E46C" w14:textId="77777777" w:rsidR="00AE6C45" w:rsidRDefault="00AE6C45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D299" w14:textId="4829B272" w:rsidR="004A6F04" w:rsidRDefault="004A6F04">
    <w:pPr>
      <w:pStyle w:val="Zpat"/>
    </w:pPr>
    <w:r>
      <w:rPr>
        <w:noProof/>
      </w:rPr>
      <w:drawing>
        <wp:inline distT="0" distB="0" distL="0" distR="0" wp14:anchorId="02AF9AD5" wp14:editId="25D38192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FA0C" w14:textId="77777777" w:rsidR="00AE6C45" w:rsidRDefault="00AE6C45" w:rsidP="000F381E">
      <w:r>
        <w:separator/>
      </w:r>
    </w:p>
  </w:footnote>
  <w:footnote w:type="continuationSeparator" w:id="0">
    <w:p w14:paraId="6916462E" w14:textId="77777777" w:rsidR="00AE6C45" w:rsidRDefault="00AE6C45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4B6D" w14:textId="7098F8BB" w:rsidR="00FE0EED" w:rsidRDefault="00FE0EED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F381E"/>
    <w:rsid w:val="001342DF"/>
    <w:rsid w:val="00143A89"/>
    <w:rsid w:val="00161712"/>
    <w:rsid w:val="00164CE2"/>
    <w:rsid w:val="00170C59"/>
    <w:rsid w:val="00184E10"/>
    <w:rsid w:val="001E1700"/>
    <w:rsid w:val="0025688C"/>
    <w:rsid w:val="002A5DD6"/>
    <w:rsid w:val="002C19C5"/>
    <w:rsid w:val="002E16F5"/>
    <w:rsid w:val="002E405D"/>
    <w:rsid w:val="002F2787"/>
    <w:rsid w:val="003913C8"/>
    <w:rsid w:val="003A4A78"/>
    <w:rsid w:val="003B524E"/>
    <w:rsid w:val="003F1017"/>
    <w:rsid w:val="004039FC"/>
    <w:rsid w:val="0041007E"/>
    <w:rsid w:val="004162C1"/>
    <w:rsid w:val="00416C1D"/>
    <w:rsid w:val="004446E1"/>
    <w:rsid w:val="00444B2D"/>
    <w:rsid w:val="00454E46"/>
    <w:rsid w:val="00492E7F"/>
    <w:rsid w:val="004A6F04"/>
    <w:rsid w:val="004C56B1"/>
    <w:rsid w:val="004D1B8B"/>
    <w:rsid w:val="004F45BA"/>
    <w:rsid w:val="00542FDB"/>
    <w:rsid w:val="00545347"/>
    <w:rsid w:val="00546D00"/>
    <w:rsid w:val="0059521A"/>
    <w:rsid w:val="005A51F7"/>
    <w:rsid w:val="005D0E22"/>
    <w:rsid w:val="005F7461"/>
    <w:rsid w:val="00606EFA"/>
    <w:rsid w:val="00697FC5"/>
    <w:rsid w:val="006B414D"/>
    <w:rsid w:val="006C38FB"/>
    <w:rsid w:val="006E21B8"/>
    <w:rsid w:val="006F2E4F"/>
    <w:rsid w:val="00717CA4"/>
    <w:rsid w:val="00723DB0"/>
    <w:rsid w:val="00752824"/>
    <w:rsid w:val="007532B4"/>
    <w:rsid w:val="00794C6D"/>
    <w:rsid w:val="007A74EA"/>
    <w:rsid w:val="007E29B3"/>
    <w:rsid w:val="007F3704"/>
    <w:rsid w:val="007F7BC4"/>
    <w:rsid w:val="0080534C"/>
    <w:rsid w:val="00864EE3"/>
    <w:rsid w:val="0086561D"/>
    <w:rsid w:val="00873F6B"/>
    <w:rsid w:val="008D0B0F"/>
    <w:rsid w:val="008E6369"/>
    <w:rsid w:val="008F0FD6"/>
    <w:rsid w:val="0095651F"/>
    <w:rsid w:val="00960548"/>
    <w:rsid w:val="00990E5E"/>
    <w:rsid w:val="00995370"/>
    <w:rsid w:val="009B21CF"/>
    <w:rsid w:val="009D5BFD"/>
    <w:rsid w:val="00A267A3"/>
    <w:rsid w:val="00A314B2"/>
    <w:rsid w:val="00A44BB9"/>
    <w:rsid w:val="00A8658B"/>
    <w:rsid w:val="00A94FF3"/>
    <w:rsid w:val="00AB193B"/>
    <w:rsid w:val="00AD5CA1"/>
    <w:rsid w:val="00AE36BA"/>
    <w:rsid w:val="00AE6C45"/>
    <w:rsid w:val="00AF0AF6"/>
    <w:rsid w:val="00AF2D3C"/>
    <w:rsid w:val="00B210E0"/>
    <w:rsid w:val="00B26A9B"/>
    <w:rsid w:val="00B5553C"/>
    <w:rsid w:val="00BA071D"/>
    <w:rsid w:val="00BE0BDC"/>
    <w:rsid w:val="00C041D6"/>
    <w:rsid w:val="00C12F8A"/>
    <w:rsid w:val="00C15155"/>
    <w:rsid w:val="00C25628"/>
    <w:rsid w:val="00C3394E"/>
    <w:rsid w:val="00C534CE"/>
    <w:rsid w:val="00C6177C"/>
    <w:rsid w:val="00C717A6"/>
    <w:rsid w:val="00C758DC"/>
    <w:rsid w:val="00CB767E"/>
    <w:rsid w:val="00CC5A97"/>
    <w:rsid w:val="00CD56E0"/>
    <w:rsid w:val="00CD5805"/>
    <w:rsid w:val="00CF3B84"/>
    <w:rsid w:val="00CF6C24"/>
    <w:rsid w:val="00D36FCF"/>
    <w:rsid w:val="00D84315"/>
    <w:rsid w:val="00DB2199"/>
    <w:rsid w:val="00DB3C8A"/>
    <w:rsid w:val="00DC7854"/>
    <w:rsid w:val="00DF004B"/>
    <w:rsid w:val="00DF2273"/>
    <w:rsid w:val="00DF434D"/>
    <w:rsid w:val="00DF4353"/>
    <w:rsid w:val="00E0545E"/>
    <w:rsid w:val="00E35246"/>
    <w:rsid w:val="00E5082E"/>
    <w:rsid w:val="00E550E8"/>
    <w:rsid w:val="00EF46E5"/>
    <w:rsid w:val="00F22735"/>
    <w:rsid w:val="00F33287"/>
    <w:rsid w:val="00FC2010"/>
    <w:rsid w:val="00FE0EED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BD5"/>
  <w15:docId w15:val="{93108CC1-1E5B-4C43-BBD3-1E04B78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F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17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7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7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D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Jitka Klímová</cp:lastModifiedBy>
  <cp:revision>4</cp:revision>
  <cp:lastPrinted>2017-09-06T08:17:00Z</cp:lastPrinted>
  <dcterms:created xsi:type="dcterms:W3CDTF">2026-04-01T13:04:00Z</dcterms:created>
  <dcterms:modified xsi:type="dcterms:W3CDTF">2026-04-08T13:59:00Z</dcterms:modified>
</cp:coreProperties>
</file>