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BD132" w14:textId="77777777" w:rsidR="001E2C13" w:rsidRDefault="009A0910" w:rsidP="001E2C13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 w:rsidRPr="009A0910">
        <w:rPr>
          <w:rFonts w:ascii="Calibri" w:eastAsia="Calibri" w:hAnsi="Calibri"/>
          <w:b/>
          <w:bCs/>
          <w:szCs w:val="20"/>
          <w:lang w:eastAsia="en-US"/>
        </w:rPr>
        <w:t xml:space="preserve">Příloha č. 2 </w:t>
      </w:r>
    </w:p>
    <w:p w14:paraId="09855258" w14:textId="77777777" w:rsidR="00034FF3" w:rsidRPr="00D13DCC" w:rsidRDefault="00034FF3" w:rsidP="00226998">
      <w:pPr>
        <w:tabs>
          <w:tab w:val="left" w:pos="570"/>
          <w:tab w:val="center" w:pos="1526"/>
        </w:tabs>
        <w:spacing w:line="276" w:lineRule="auto"/>
        <w:contextualSpacing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</w:t>
      </w:r>
    </w:p>
    <w:p w14:paraId="5AB4B217" w14:textId="77777777" w:rsidR="00034FF3" w:rsidRPr="00D13DCC" w:rsidRDefault="00034FF3" w:rsidP="00CC1574">
      <w:pPr>
        <w:pStyle w:val="Zkladntext"/>
        <w:widowControl w:val="0"/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D13DCC">
        <w:rPr>
          <w:rFonts w:ascii="Calibri" w:hAnsi="Calibri"/>
          <w:b/>
          <w:sz w:val="28"/>
          <w:szCs w:val="28"/>
        </w:rPr>
        <w:t xml:space="preserve">o splnění </w:t>
      </w:r>
      <w:r w:rsidR="00820DCC">
        <w:rPr>
          <w:rFonts w:ascii="Calibri" w:hAnsi="Calibri"/>
          <w:b/>
          <w:sz w:val="28"/>
          <w:szCs w:val="28"/>
        </w:rPr>
        <w:t>kvalifikace</w:t>
      </w:r>
    </w:p>
    <w:p w14:paraId="6120F811" w14:textId="77777777" w:rsidR="00CC1574" w:rsidRPr="00356E23" w:rsidRDefault="00CC1574" w:rsidP="00CC157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48D98A9A" w14:textId="77777777" w:rsidR="00034FF3" w:rsidRDefault="00034FF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820DCC"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3F1A68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</w:t>
      </w:r>
      <w:r w:rsidR="00BE0C5A"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bookmarkStart w:id="0" w:name="_GoBack"/>
      <w:bookmarkEnd w:id="0"/>
      <w:r w:rsidRPr="00820DCC">
        <w:rPr>
          <w:rFonts w:asciiTheme="minorHAnsi" w:hAnsiTheme="minorHAnsi" w:cs="Calibri"/>
          <w:sz w:val="22"/>
          <w:szCs w:val="22"/>
          <w:lang w:eastAsia="en-US"/>
        </w:rPr>
        <w:t>s názvem</w:t>
      </w:r>
      <w:r w:rsidRPr="0032448E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5CA71B66" w14:textId="77777777" w:rsidR="00356E23" w:rsidRPr="0032448E" w:rsidRDefault="00356E2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6DC7095B" w14:textId="1119E432" w:rsidR="001240B3" w:rsidRPr="00356E23" w:rsidRDefault="001240B3" w:rsidP="000E3605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1240B3">
        <w:rPr>
          <w:rFonts w:ascii="Calibri" w:hAnsi="Calibri"/>
          <w:b/>
          <w:sz w:val="28"/>
          <w:szCs w:val="28"/>
        </w:rPr>
        <w:t>„</w:t>
      </w:r>
      <w:bookmarkStart w:id="1" w:name="_Hlk147917420"/>
      <w:r w:rsidR="001F2B3C" w:rsidRPr="001F2B3C">
        <w:rPr>
          <w:rFonts w:ascii="Calibri" w:hAnsi="Calibri"/>
          <w:b/>
          <w:sz w:val="32"/>
        </w:rPr>
        <w:t>VŠPJ – Dodávka elektřiny na rok 202</w:t>
      </w:r>
      <w:bookmarkEnd w:id="1"/>
      <w:r w:rsidR="001F2B3C" w:rsidRPr="001F2B3C">
        <w:rPr>
          <w:rFonts w:ascii="Calibri" w:hAnsi="Calibri"/>
          <w:b/>
          <w:sz w:val="32"/>
        </w:rPr>
        <w:t>6 a 2027</w:t>
      </w:r>
      <w:r w:rsidRPr="001F2B3C">
        <w:rPr>
          <w:rFonts w:ascii="Calibri" w:hAnsi="Calibri"/>
          <w:b/>
          <w:sz w:val="28"/>
          <w:szCs w:val="28"/>
        </w:rPr>
        <w:t>“</w:t>
      </w:r>
    </w:p>
    <w:p w14:paraId="17A521F5" w14:textId="77777777" w:rsidR="00CC1574" w:rsidRPr="008E31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14:paraId="351476FE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  <w:t>Vysoká škola polytechnická Jihlava</w:t>
      </w:r>
    </w:p>
    <w:p w14:paraId="6D25B095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14:paraId="59F43AD0" w14:textId="77777777" w:rsidR="00CC15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14:paraId="098132FB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3C8D6C80" w14:textId="77777777" w:rsidR="00356E23" w:rsidRDefault="00CC1574" w:rsidP="00C74A4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C74A45" w:rsidRPr="00C74A45">
        <w:rPr>
          <w:rFonts w:ascii="Calibri" w:hAnsi="Calibri"/>
          <w:sz w:val="22"/>
          <w:szCs w:val="22"/>
        </w:rPr>
        <w:t>doc. Ing. Zdeněk Horák, Ph.D., rektor</w:t>
      </w:r>
    </w:p>
    <w:p w14:paraId="18882F83" w14:textId="77777777" w:rsidR="00C74A45" w:rsidRPr="00356E23" w:rsidRDefault="00C74A45" w:rsidP="00C74A45">
      <w:pPr>
        <w:tabs>
          <w:tab w:val="left" w:pos="1800"/>
          <w:tab w:val="left" w:leader="dot" w:pos="8820"/>
        </w:tabs>
        <w:spacing w:line="276" w:lineRule="auto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3B93733B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Já</w:t>
      </w:r>
      <w:r w:rsidRPr="00267B80">
        <w:rPr>
          <w:rFonts w:ascii="Calibri" w:hAnsi="Calibri"/>
          <w:sz w:val="22"/>
          <w:szCs w:val="22"/>
        </w:rPr>
        <w:t>, níže podepsaný(á) ............................................................................., nar. ..........................,</w:t>
      </w:r>
    </w:p>
    <w:p w14:paraId="22B87295" w14:textId="77777777" w:rsidR="00E12BE1" w:rsidRPr="00267B80" w:rsidRDefault="00E12BE1" w:rsidP="00E12BE1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(titul, jméno a příjmení)</w:t>
      </w:r>
    </w:p>
    <w:p w14:paraId="191070EF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26C93A25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14:paraId="10C8758F" w14:textId="77777777" w:rsidR="00E12BE1" w:rsidRPr="00267B80" w:rsidRDefault="00E12BE1" w:rsidP="00FF338D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14:paraId="7552B9CD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01AED8ED" w14:textId="77777777" w:rsidR="00267B80" w:rsidRPr="008628C2" w:rsidRDefault="00267B80" w:rsidP="00267B80">
      <w:pPr>
        <w:spacing w:after="60"/>
        <w:jc w:val="both"/>
        <w:rPr>
          <w:rFonts w:ascii="Calibri" w:hAnsi="Calibri"/>
          <w:b/>
          <w:caps/>
          <w:sz w:val="22"/>
          <w:szCs w:val="22"/>
        </w:rPr>
      </w:pPr>
      <w:r w:rsidRPr="008628C2">
        <w:rPr>
          <w:rFonts w:ascii="Calibri" w:hAnsi="Calibri"/>
          <w:b/>
          <w:caps/>
          <w:sz w:val="22"/>
          <w:szCs w:val="22"/>
        </w:rPr>
        <w:t>účastníka:</w:t>
      </w:r>
    </w:p>
    <w:p w14:paraId="2BC49B7F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Název: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308E0EBD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Sídlo: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54D82A99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B80">
        <w:rPr>
          <w:rFonts w:ascii="Calibri" w:hAnsi="Calibri"/>
          <w:bCs/>
          <w:sz w:val="22"/>
          <w:szCs w:val="22"/>
        </w:rPr>
        <w:t>IČ: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03E7036E" w14:textId="77777777" w:rsidR="00267B80" w:rsidRPr="00267B80" w:rsidRDefault="00267B80" w:rsidP="00267B80">
      <w:pPr>
        <w:widowControl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(dále jen „</w:t>
      </w:r>
      <w:r w:rsidRPr="00267B80">
        <w:rPr>
          <w:rFonts w:ascii="Calibri" w:hAnsi="Calibri"/>
          <w:b/>
          <w:sz w:val="22"/>
          <w:szCs w:val="22"/>
        </w:rPr>
        <w:t>účastník</w:t>
      </w:r>
      <w:r w:rsidRPr="00267B80">
        <w:rPr>
          <w:rFonts w:ascii="Calibri" w:hAnsi="Calibri"/>
          <w:sz w:val="22"/>
          <w:szCs w:val="22"/>
        </w:rPr>
        <w:t>“)</w:t>
      </w:r>
    </w:p>
    <w:p w14:paraId="507B5040" w14:textId="77777777" w:rsidR="00267B80" w:rsidRDefault="00267B80" w:rsidP="00356E23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 xml:space="preserve">tímto ke dni ..................................... </w:t>
      </w:r>
      <w:r w:rsidRPr="00267B80">
        <w:rPr>
          <w:rFonts w:ascii="Calibri" w:hAnsi="Calibri"/>
          <w:b/>
          <w:sz w:val="22"/>
          <w:szCs w:val="22"/>
        </w:rPr>
        <w:t>čestně prohlašuji</w:t>
      </w:r>
      <w:r w:rsidRPr="00267B80">
        <w:rPr>
          <w:rFonts w:ascii="Calibri" w:hAnsi="Calibri"/>
          <w:sz w:val="22"/>
          <w:szCs w:val="22"/>
        </w:rPr>
        <w:t>, že účastník:</w:t>
      </w:r>
    </w:p>
    <w:p w14:paraId="25C2976B" w14:textId="77777777" w:rsidR="00356E23" w:rsidRPr="00F031AF" w:rsidRDefault="00356E23" w:rsidP="00356E23">
      <w:pPr>
        <w:jc w:val="both"/>
        <w:rPr>
          <w:rFonts w:ascii="Calibri" w:hAnsi="Calibri"/>
          <w:sz w:val="16"/>
          <w:szCs w:val="22"/>
        </w:rPr>
      </w:pPr>
    </w:p>
    <w:p w14:paraId="3537BA7D" w14:textId="77777777" w:rsidR="00267B80" w:rsidRPr="00267B80" w:rsidRDefault="00267B80" w:rsidP="00267B80">
      <w:pPr>
        <w:pStyle w:val="Zkladntext"/>
        <w:spacing w:after="0"/>
        <w:ind w:left="720"/>
        <w:rPr>
          <w:rFonts w:ascii="Calibri" w:hAnsi="Calibri" w:cs="Calibri"/>
          <w:b/>
          <w:sz w:val="22"/>
          <w:szCs w:val="22"/>
        </w:rPr>
      </w:pPr>
      <w:r w:rsidRPr="00267B80">
        <w:rPr>
          <w:rFonts w:ascii="Calibri" w:hAnsi="Calibri" w:cs="Calibri"/>
          <w:b/>
          <w:sz w:val="22"/>
          <w:szCs w:val="22"/>
        </w:rPr>
        <w:t>splňuje tyto podmínky základní způsobilosti, tzn. že:</w:t>
      </w:r>
    </w:p>
    <w:p w14:paraId="35FA265A" w14:textId="77777777" w:rsidR="00267B80" w:rsidRPr="00F031AF" w:rsidRDefault="00267B80" w:rsidP="00267B80">
      <w:pPr>
        <w:jc w:val="both"/>
        <w:rPr>
          <w:rFonts w:ascii="Calibri" w:hAnsi="Calibri" w:cs="Calibri"/>
          <w:sz w:val="16"/>
          <w:szCs w:val="22"/>
        </w:rPr>
      </w:pPr>
    </w:p>
    <w:p w14:paraId="3F9DD3AD" w14:textId="040ED273" w:rsidR="008D07AC" w:rsidRDefault="008D07AC" w:rsidP="008D07AC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D07AC">
        <w:rPr>
          <w:rFonts w:ascii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k zákonu č. 134/2016 Sb., zákonu o zadávání veřejných zakázek, nebo obdobný trestný čin podle právního řádu země sídla dodavatele; k zahlazeným odsouzením se nepřihlíží,</w:t>
      </w:r>
    </w:p>
    <w:p w14:paraId="47AC48B0" w14:textId="77777777" w:rsidR="00564761" w:rsidRPr="00564761" w:rsidRDefault="00564761" w:rsidP="00564761">
      <w:pPr>
        <w:pStyle w:val="Odstavecseseznamem"/>
        <w:jc w:val="both"/>
        <w:rPr>
          <w:rFonts w:ascii="Calibri" w:hAnsi="Calibri" w:cs="Calibri"/>
          <w:sz w:val="4"/>
          <w:szCs w:val="4"/>
        </w:rPr>
      </w:pPr>
    </w:p>
    <w:p w14:paraId="589E1579" w14:textId="77777777" w:rsidR="00267B80" w:rsidRDefault="00267B80" w:rsidP="00564761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67B80">
        <w:rPr>
          <w:rFonts w:ascii="Calibri" w:hAnsi="Calibri" w:cs="Calibri"/>
          <w:sz w:val="22"/>
          <w:szCs w:val="22"/>
        </w:rPr>
        <w:t xml:space="preserve">nemá v České republice ani v zemi svého sídla v evidenci daní zachycen splatný daňový nedoplatek ve vztahu ke spotřební dani, </w:t>
      </w:r>
    </w:p>
    <w:p w14:paraId="43AAA770" w14:textId="77777777" w:rsidR="00356E23" w:rsidRPr="00F031AF" w:rsidRDefault="00356E23" w:rsidP="00356E23">
      <w:pPr>
        <w:jc w:val="both"/>
        <w:rPr>
          <w:rFonts w:ascii="Calibri" w:hAnsi="Calibri" w:cs="Calibri"/>
          <w:sz w:val="4"/>
          <w:szCs w:val="22"/>
        </w:rPr>
      </w:pPr>
    </w:p>
    <w:p w14:paraId="63A26B2C" w14:textId="3279C76A" w:rsidR="00564761" w:rsidRDefault="00267B80" w:rsidP="0056476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64761">
        <w:rPr>
          <w:rFonts w:ascii="Calibri" w:hAnsi="Calibri" w:cs="Calibri"/>
          <w:sz w:val="22"/>
          <w:szCs w:val="22"/>
        </w:rPr>
        <w:t xml:space="preserve">nemá v České republice ani v zemi svého sídla splatný nedoplatek na pojistném nebo na penále na veřejné zdravotní pojištění, </w:t>
      </w:r>
    </w:p>
    <w:p w14:paraId="04E3F5BE" w14:textId="77777777" w:rsidR="00564761" w:rsidRPr="00564761" w:rsidRDefault="00564761" w:rsidP="00564761">
      <w:pPr>
        <w:jc w:val="both"/>
        <w:rPr>
          <w:rFonts w:ascii="Calibri" w:hAnsi="Calibri" w:cs="Calibri"/>
          <w:sz w:val="4"/>
          <w:szCs w:val="4"/>
        </w:rPr>
      </w:pPr>
    </w:p>
    <w:p w14:paraId="3F66BE61" w14:textId="21E70FB8" w:rsidR="00564761" w:rsidRPr="00564761" w:rsidRDefault="00564761" w:rsidP="0056476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64761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137A2861" w14:textId="77777777" w:rsidR="00356E23" w:rsidRPr="00F031AF" w:rsidRDefault="00356E23" w:rsidP="00356E23">
      <w:pPr>
        <w:jc w:val="both"/>
        <w:rPr>
          <w:rFonts w:ascii="Calibri" w:hAnsi="Calibri" w:cs="Calibri"/>
          <w:sz w:val="4"/>
          <w:szCs w:val="22"/>
        </w:rPr>
      </w:pPr>
    </w:p>
    <w:p w14:paraId="3E94866E" w14:textId="0B68C3C0" w:rsidR="008D07AC" w:rsidRDefault="00267B80" w:rsidP="008D07AC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67B80">
        <w:rPr>
          <w:rFonts w:ascii="Calibri" w:hAnsi="Calibri" w:cs="Calibri"/>
          <w:sz w:val="22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BE52FF">
        <w:rPr>
          <w:rFonts w:ascii="Calibri" w:hAnsi="Calibri" w:cs="Calibri"/>
          <w:sz w:val="22"/>
          <w:szCs w:val="22"/>
        </w:rPr>
        <w:t>účastníka</w:t>
      </w:r>
      <w:r w:rsidR="008D07AC">
        <w:rPr>
          <w:rFonts w:ascii="Calibri" w:hAnsi="Calibri" w:cs="Calibri"/>
          <w:sz w:val="22"/>
          <w:szCs w:val="22"/>
        </w:rPr>
        <w:t>,</w:t>
      </w:r>
    </w:p>
    <w:p w14:paraId="7E04441C" w14:textId="38EFC218" w:rsidR="008D07AC" w:rsidRPr="008D07AC" w:rsidRDefault="008D07AC" w:rsidP="00F045F0">
      <w:pPr>
        <w:keepNext/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8D07AC">
        <w:rPr>
          <w:rFonts w:ascii="Calibri" w:hAnsi="Calibri" w:cs="Calibri"/>
          <w:sz w:val="22"/>
          <w:szCs w:val="22"/>
        </w:rPr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14:paraId="54D60A94" w14:textId="77777777" w:rsidR="00C74A45" w:rsidRDefault="00C74A45" w:rsidP="00F045F0">
      <w:pPr>
        <w:keepNext/>
        <w:spacing w:line="276" w:lineRule="auto"/>
        <w:rPr>
          <w:rFonts w:ascii="Calibri" w:hAnsi="Calibri"/>
          <w:sz w:val="22"/>
          <w:szCs w:val="22"/>
        </w:rPr>
      </w:pPr>
    </w:p>
    <w:p w14:paraId="3260AE1A" w14:textId="77777777" w:rsidR="00C74A45" w:rsidRDefault="00356E23" w:rsidP="00C74A4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4203E939" w14:textId="77777777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………………………..……………………………………………</w:t>
      </w:r>
    </w:p>
    <w:p w14:paraId="2B16F804" w14:textId="77777777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BE52FF">
        <w:rPr>
          <w:rFonts w:ascii="Calibri" w:hAnsi="Calibri"/>
          <w:sz w:val="22"/>
          <w:szCs w:val="22"/>
        </w:rPr>
        <w:t>účastníka</w:t>
      </w:r>
    </w:p>
    <w:p w14:paraId="2B356FCC" w14:textId="77777777" w:rsidR="00E12BE1" w:rsidRPr="00356E23" w:rsidRDefault="00CC1574" w:rsidP="00356E23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E12BE1" w:rsidRPr="00356E23" w:rsidSect="001240B3">
      <w:pgSz w:w="11906" w:h="16838"/>
      <w:pgMar w:top="1135" w:right="849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7536" w14:textId="77777777" w:rsidR="00912351" w:rsidRDefault="00912351" w:rsidP="00E12BE1">
      <w:r>
        <w:separator/>
      </w:r>
    </w:p>
  </w:endnote>
  <w:endnote w:type="continuationSeparator" w:id="0">
    <w:p w14:paraId="241A4A13" w14:textId="77777777" w:rsidR="00912351" w:rsidRDefault="00912351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6559B" w14:textId="77777777" w:rsidR="00912351" w:rsidRDefault="00912351" w:rsidP="00E12BE1">
      <w:r>
        <w:separator/>
      </w:r>
    </w:p>
  </w:footnote>
  <w:footnote w:type="continuationSeparator" w:id="0">
    <w:p w14:paraId="5B99EBFE" w14:textId="77777777" w:rsidR="00912351" w:rsidRDefault="00912351" w:rsidP="00E1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E1"/>
    <w:rsid w:val="00004C57"/>
    <w:rsid w:val="00030BB7"/>
    <w:rsid w:val="00034FF3"/>
    <w:rsid w:val="00044D10"/>
    <w:rsid w:val="00046EFE"/>
    <w:rsid w:val="000E3605"/>
    <w:rsid w:val="000E4562"/>
    <w:rsid w:val="000E5749"/>
    <w:rsid w:val="000F3DB9"/>
    <w:rsid w:val="0011168E"/>
    <w:rsid w:val="001156DD"/>
    <w:rsid w:val="001240B3"/>
    <w:rsid w:val="001557A1"/>
    <w:rsid w:val="00171014"/>
    <w:rsid w:val="001936EA"/>
    <w:rsid w:val="0019658C"/>
    <w:rsid w:val="001B5D8A"/>
    <w:rsid w:val="001E2C13"/>
    <w:rsid w:val="001F2B3C"/>
    <w:rsid w:val="00220572"/>
    <w:rsid w:val="00226998"/>
    <w:rsid w:val="00266D35"/>
    <w:rsid w:val="00267B80"/>
    <w:rsid w:val="002B46CD"/>
    <w:rsid w:val="002C7B96"/>
    <w:rsid w:val="002E16F5"/>
    <w:rsid w:val="002F19ED"/>
    <w:rsid w:val="0031622D"/>
    <w:rsid w:val="00356E23"/>
    <w:rsid w:val="003966C7"/>
    <w:rsid w:val="00396CA0"/>
    <w:rsid w:val="003A4A78"/>
    <w:rsid w:val="003B623B"/>
    <w:rsid w:val="003C16EC"/>
    <w:rsid w:val="003F1A68"/>
    <w:rsid w:val="00401395"/>
    <w:rsid w:val="0040350A"/>
    <w:rsid w:val="00461900"/>
    <w:rsid w:val="00485852"/>
    <w:rsid w:val="004E6317"/>
    <w:rsid w:val="00524DF8"/>
    <w:rsid w:val="00537561"/>
    <w:rsid w:val="00541536"/>
    <w:rsid w:val="00545347"/>
    <w:rsid w:val="00564761"/>
    <w:rsid w:val="0058481A"/>
    <w:rsid w:val="00585654"/>
    <w:rsid w:val="00593B2F"/>
    <w:rsid w:val="005F2A46"/>
    <w:rsid w:val="005F7461"/>
    <w:rsid w:val="00606C01"/>
    <w:rsid w:val="00673A94"/>
    <w:rsid w:val="006A0D8E"/>
    <w:rsid w:val="006B41D0"/>
    <w:rsid w:val="006C49F8"/>
    <w:rsid w:val="007712C1"/>
    <w:rsid w:val="007800E8"/>
    <w:rsid w:val="007A74EA"/>
    <w:rsid w:val="007E29B3"/>
    <w:rsid w:val="00820DCC"/>
    <w:rsid w:val="00826E1D"/>
    <w:rsid w:val="008628C2"/>
    <w:rsid w:val="008727D9"/>
    <w:rsid w:val="008B16E1"/>
    <w:rsid w:val="008B7975"/>
    <w:rsid w:val="008D07AC"/>
    <w:rsid w:val="008E6369"/>
    <w:rsid w:val="008F30F2"/>
    <w:rsid w:val="00912351"/>
    <w:rsid w:val="00921566"/>
    <w:rsid w:val="00930C24"/>
    <w:rsid w:val="00977836"/>
    <w:rsid w:val="00990E5E"/>
    <w:rsid w:val="009A0910"/>
    <w:rsid w:val="009A5D01"/>
    <w:rsid w:val="009F4B4D"/>
    <w:rsid w:val="00A5753F"/>
    <w:rsid w:val="00A94FF3"/>
    <w:rsid w:val="00AB193B"/>
    <w:rsid w:val="00AE075C"/>
    <w:rsid w:val="00B1115A"/>
    <w:rsid w:val="00B73BB8"/>
    <w:rsid w:val="00BA1650"/>
    <w:rsid w:val="00BA22EB"/>
    <w:rsid w:val="00BC258F"/>
    <w:rsid w:val="00BE0BDC"/>
    <w:rsid w:val="00BE0C5A"/>
    <w:rsid w:val="00BE52FF"/>
    <w:rsid w:val="00C041D6"/>
    <w:rsid w:val="00C12E97"/>
    <w:rsid w:val="00C3394E"/>
    <w:rsid w:val="00C44636"/>
    <w:rsid w:val="00C74A45"/>
    <w:rsid w:val="00C758DC"/>
    <w:rsid w:val="00CC1574"/>
    <w:rsid w:val="00CC5A97"/>
    <w:rsid w:val="00D36FCF"/>
    <w:rsid w:val="00D555A6"/>
    <w:rsid w:val="00D84315"/>
    <w:rsid w:val="00DA0639"/>
    <w:rsid w:val="00DA1810"/>
    <w:rsid w:val="00DB3C8A"/>
    <w:rsid w:val="00E12232"/>
    <w:rsid w:val="00E12BE1"/>
    <w:rsid w:val="00E3236D"/>
    <w:rsid w:val="00E35246"/>
    <w:rsid w:val="00EA23EA"/>
    <w:rsid w:val="00EB3402"/>
    <w:rsid w:val="00EB35A8"/>
    <w:rsid w:val="00EE39EE"/>
    <w:rsid w:val="00EE4700"/>
    <w:rsid w:val="00F031AF"/>
    <w:rsid w:val="00F045F0"/>
    <w:rsid w:val="00F223DA"/>
    <w:rsid w:val="00F22735"/>
    <w:rsid w:val="00F33287"/>
    <w:rsid w:val="00F75491"/>
    <w:rsid w:val="00FE6E1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B3EC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D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Jitka Klímová</cp:lastModifiedBy>
  <cp:revision>10</cp:revision>
  <cp:lastPrinted>2017-09-06T08:16:00Z</cp:lastPrinted>
  <dcterms:created xsi:type="dcterms:W3CDTF">2023-03-28T09:12:00Z</dcterms:created>
  <dcterms:modified xsi:type="dcterms:W3CDTF">2025-08-22T11:52:00Z</dcterms:modified>
</cp:coreProperties>
</file>