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BD132" w14:textId="77777777" w:rsidR="001E2C13" w:rsidRDefault="009A0910" w:rsidP="001E2C13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 w:rsidRPr="009A0910">
        <w:rPr>
          <w:rFonts w:ascii="Calibri" w:eastAsia="Calibri" w:hAnsi="Calibri"/>
          <w:b/>
          <w:bCs/>
          <w:szCs w:val="20"/>
          <w:lang w:eastAsia="en-US"/>
        </w:rPr>
        <w:t xml:space="preserve">Příloha č. 2 </w:t>
      </w:r>
    </w:p>
    <w:p w14:paraId="09855258" w14:textId="77777777" w:rsidR="00034FF3" w:rsidRPr="00D13DCC" w:rsidRDefault="00034FF3" w:rsidP="00226998">
      <w:pPr>
        <w:tabs>
          <w:tab w:val="left" w:pos="570"/>
          <w:tab w:val="center" w:pos="1526"/>
        </w:tabs>
        <w:spacing w:line="276" w:lineRule="auto"/>
        <w:contextualSpacing/>
        <w:jc w:val="center"/>
        <w:rPr>
          <w:rFonts w:ascii="Calibri" w:hAnsi="Calibri"/>
          <w:b/>
          <w:caps/>
          <w:sz w:val="32"/>
          <w:szCs w:val="32"/>
        </w:rPr>
      </w:pPr>
      <w:r w:rsidRPr="00D13DCC">
        <w:rPr>
          <w:rFonts w:ascii="Calibri" w:hAnsi="Calibri"/>
          <w:b/>
          <w:caps/>
          <w:sz w:val="32"/>
          <w:szCs w:val="32"/>
        </w:rPr>
        <w:t xml:space="preserve">Čestné prohlášení </w:t>
      </w:r>
      <w:r>
        <w:rPr>
          <w:rFonts w:ascii="Calibri" w:hAnsi="Calibri"/>
          <w:b/>
          <w:caps/>
          <w:sz w:val="32"/>
          <w:szCs w:val="32"/>
        </w:rPr>
        <w:t>účastníka</w:t>
      </w:r>
    </w:p>
    <w:p w14:paraId="5AB4B217" w14:textId="77777777" w:rsidR="00034FF3" w:rsidRPr="00D13DCC" w:rsidRDefault="00034FF3" w:rsidP="00CC1574">
      <w:pPr>
        <w:pStyle w:val="Zkladntext"/>
        <w:widowControl w:val="0"/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D13DCC">
        <w:rPr>
          <w:rFonts w:ascii="Calibri" w:hAnsi="Calibri"/>
          <w:b/>
          <w:sz w:val="28"/>
          <w:szCs w:val="28"/>
        </w:rPr>
        <w:t xml:space="preserve">o splnění </w:t>
      </w:r>
      <w:r w:rsidR="00820DCC">
        <w:rPr>
          <w:rFonts w:ascii="Calibri" w:hAnsi="Calibri"/>
          <w:b/>
          <w:sz w:val="28"/>
          <w:szCs w:val="28"/>
        </w:rPr>
        <w:t>kvalifikace</w:t>
      </w:r>
    </w:p>
    <w:p w14:paraId="6120F811" w14:textId="77777777" w:rsidR="00CC1574" w:rsidRPr="00356E23" w:rsidRDefault="00CC1574" w:rsidP="00CC157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14:paraId="48D98A9A" w14:textId="77777777" w:rsidR="00034FF3" w:rsidRDefault="00034FF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820DCC"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3F1A68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</w:t>
      </w:r>
      <w:r w:rsidR="00BE0C5A"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s názvem</w:t>
      </w:r>
      <w:r w:rsidRPr="0032448E">
        <w:rPr>
          <w:rFonts w:asciiTheme="minorHAnsi" w:hAnsiTheme="minorHAnsi" w:cs="Calibri"/>
          <w:sz w:val="22"/>
          <w:szCs w:val="22"/>
          <w:lang w:eastAsia="en-US"/>
        </w:rPr>
        <w:t>:</w:t>
      </w:r>
    </w:p>
    <w:p w14:paraId="5CA71B66" w14:textId="77777777" w:rsidR="00356E23" w:rsidRPr="0032448E" w:rsidRDefault="00356E2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14:paraId="644073BE" w14:textId="5C038A94" w:rsidR="00CC1574" w:rsidRPr="00356E23" w:rsidRDefault="001E2C13" w:rsidP="000E3605">
      <w:pPr>
        <w:widowControl w:val="0"/>
        <w:autoSpaceDE w:val="0"/>
        <w:spacing w:line="276" w:lineRule="auto"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  <w:r w:rsidRPr="001E2C13">
        <w:rPr>
          <w:rFonts w:ascii="Calibri" w:hAnsi="Calibri"/>
          <w:b/>
          <w:sz w:val="28"/>
          <w:szCs w:val="28"/>
        </w:rPr>
        <w:t>„</w:t>
      </w:r>
      <w:bookmarkStart w:id="0" w:name="_Hlk190267648"/>
      <w:r w:rsidR="00223BC0" w:rsidRPr="00223BC0">
        <w:rPr>
          <w:rFonts w:ascii="Calibri" w:hAnsi="Calibri"/>
          <w:b/>
          <w:sz w:val="28"/>
          <w:szCs w:val="28"/>
        </w:rPr>
        <w:t xml:space="preserve">Vodíkové </w:t>
      </w:r>
      <w:bookmarkStart w:id="1" w:name="_GoBack"/>
      <w:bookmarkEnd w:id="1"/>
      <w:r w:rsidR="00223BC0" w:rsidRPr="00223BC0">
        <w:rPr>
          <w:rFonts w:ascii="Calibri" w:hAnsi="Calibri"/>
          <w:b/>
          <w:sz w:val="28"/>
          <w:szCs w:val="28"/>
        </w:rPr>
        <w:t>technologie, systém palivových článků a elektrolyzér</w:t>
      </w:r>
      <w:bookmarkEnd w:id="0"/>
      <w:r w:rsidR="000E3605" w:rsidRPr="000E3605">
        <w:rPr>
          <w:rFonts w:ascii="Calibri" w:hAnsi="Calibri"/>
          <w:b/>
          <w:sz w:val="28"/>
          <w:szCs w:val="28"/>
        </w:rPr>
        <w:t>“</w:t>
      </w:r>
    </w:p>
    <w:p w14:paraId="17A521F5" w14:textId="77777777" w:rsidR="00CC1574" w:rsidRPr="008E31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14:paraId="351476FE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</w:r>
      <w:proofErr w:type="gramEnd"/>
      <w:r w:rsidRPr="00AC699D">
        <w:rPr>
          <w:rFonts w:ascii="Calibri" w:hAnsi="Calibri"/>
          <w:sz w:val="22"/>
          <w:szCs w:val="22"/>
        </w:rPr>
        <w:t>Vysoká škola polytechnická Jihlava</w:t>
      </w:r>
    </w:p>
    <w:p w14:paraId="6D25B095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14:paraId="59F43AD0" w14:textId="77777777" w:rsidR="00CC15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14:paraId="098132FB" w14:textId="77777777"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14:paraId="3C8D6C80" w14:textId="77777777" w:rsidR="00356E23" w:rsidRDefault="00CC1574" w:rsidP="00C74A4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C74A45" w:rsidRPr="00C74A45">
        <w:rPr>
          <w:rFonts w:ascii="Calibri" w:hAnsi="Calibri"/>
          <w:sz w:val="22"/>
          <w:szCs w:val="22"/>
        </w:rPr>
        <w:t>doc. Ing. Zdeněk Horák, Ph.D., rektor</w:t>
      </w:r>
    </w:p>
    <w:p w14:paraId="18882F83" w14:textId="77777777" w:rsidR="00C74A45" w:rsidRPr="00356E23" w:rsidRDefault="00C74A45" w:rsidP="00C74A45">
      <w:pPr>
        <w:tabs>
          <w:tab w:val="left" w:pos="1800"/>
          <w:tab w:val="left" w:leader="dot" w:pos="8820"/>
        </w:tabs>
        <w:spacing w:line="276" w:lineRule="auto"/>
        <w:rPr>
          <w:rFonts w:ascii="Calibri" w:eastAsia="Calibri" w:hAnsi="Calibri"/>
          <w:bCs/>
          <w:sz w:val="16"/>
          <w:szCs w:val="22"/>
          <w:lang w:eastAsia="en-US"/>
        </w:rPr>
      </w:pPr>
    </w:p>
    <w:p w14:paraId="3B93733B" w14:textId="77777777"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Já</w:t>
      </w:r>
      <w:r w:rsidRPr="00267B80">
        <w:rPr>
          <w:rFonts w:ascii="Calibri" w:hAnsi="Calibri"/>
          <w:sz w:val="22"/>
          <w:szCs w:val="22"/>
        </w:rPr>
        <w:t>, níže podepsaný(á) ............................................................................., nar. ..........................,</w:t>
      </w:r>
    </w:p>
    <w:p w14:paraId="22B87295" w14:textId="77777777" w:rsidR="00E12BE1" w:rsidRPr="00267B80" w:rsidRDefault="00E12BE1" w:rsidP="00E12BE1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(titul, jméno a příjmení)</w:t>
      </w:r>
    </w:p>
    <w:p w14:paraId="191070EF" w14:textId="77777777"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14:paraId="26C93A25" w14:textId="77777777"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14:paraId="10C8758F" w14:textId="77777777" w:rsidR="00E12BE1" w:rsidRPr="00267B80" w:rsidRDefault="00E12BE1" w:rsidP="00FF338D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14:paraId="7552B9CD" w14:textId="77777777"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14:paraId="01AED8ED" w14:textId="77777777" w:rsidR="00267B80" w:rsidRPr="008628C2" w:rsidRDefault="00267B80" w:rsidP="00267B80">
      <w:pPr>
        <w:spacing w:after="60"/>
        <w:jc w:val="both"/>
        <w:rPr>
          <w:rFonts w:ascii="Calibri" w:hAnsi="Calibri"/>
          <w:b/>
          <w:caps/>
          <w:sz w:val="22"/>
          <w:szCs w:val="22"/>
        </w:rPr>
      </w:pPr>
      <w:r w:rsidRPr="008628C2">
        <w:rPr>
          <w:rFonts w:ascii="Calibri" w:hAnsi="Calibri"/>
          <w:b/>
          <w:caps/>
          <w:sz w:val="22"/>
          <w:szCs w:val="22"/>
        </w:rPr>
        <w:t>účastníka:</w:t>
      </w:r>
    </w:p>
    <w:p w14:paraId="2BC49B7F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Název: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308E0EBD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Sídlo: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54D82A99" w14:textId="77777777"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B80">
        <w:rPr>
          <w:rFonts w:ascii="Calibri" w:hAnsi="Calibri"/>
          <w:bCs/>
          <w:sz w:val="22"/>
          <w:szCs w:val="22"/>
        </w:rPr>
        <w:t>IČ: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14:paraId="03E7036E" w14:textId="77777777" w:rsidR="00267B80" w:rsidRPr="00267B80" w:rsidRDefault="00267B80" w:rsidP="00267B80">
      <w:pPr>
        <w:widowControl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(dále jen „</w:t>
      </w:r>
      <w:r w:rsidRPr="00267B80">
        <w:rPr>
          <w:rFonts w:ascii="Calibri" w:hAnsi="Calibri"/>
          <w:b/>
          <w:sz w:val="22"/>
          <w:szCs w:val="22"/>
        </w:rPr>
        <w:t>účastník</w:t>
      </w:r>
      <w:r w:rsidRPr="00267B80">
        <w:rPr>
          <w:rFonts w:ascii="Calibri" w:hAnsi="Calibri"/>
          <w:sz w:val="22"/>
          <w:szCs w:val="22"/>
        </w:rPr>
        <w:t>“)</w:t>
      </w:r>
    </w:p>
    <w:p w14:paraId="507B5040" w14:textId="77777777" w:rsidR="00267B80" w:rsidRDefault="00267B80" w:rsidP="00356E23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 xml:space="preserve">tímto ke dni ..................................... </w:t>
      </w:r>
      <w:r w:rsidRPr="00267B80">
        <w:rPr>
          <w:rFonts w:ascii="Calibri" w:hAnsi="Calibri"/>
          <w:b/>
          <w:sz w:val="22"/>
          <w:szCs w:val="22"/>
        </w:rPr>
        <w:t>čestně prohlašuji</w:t>
      </w:r>
      <w:r w:rsidRPr="00267B80">
        <w:rPr>
          <w:rFonts w:ascii="Calibri" w:hAnsi="Calibri"/>
          <w:sz w:val="22"/>
          <w:szCs w:val="22"/>
        </w:rPr>
        <w:t>, že účastník:</w:t>
      </w:r>
    </w:p>
    <w:p w14:paraId="25C2976B" w14:textId="77777777" w:rsidR="00356E23" w:rsidRPr="00F031AF" w:rsidRDefault="00356E23" w:rsidP="00356E23">
      <w:pPr>
        <w:jc w:val="both"/>
        <w:rPr>
          <w:rFonts w:ascii="Calibri" w:hAnsi="Calibri"/>
          <w:sz w:val="16"/>
          <w:szCs w:val="22"/>
        </w:rPr>
      </w:pPr>
    </w:p>
    <w:p w14:paraId="3537BA7D" w14:textId="77777777" w:rsidR="00267B80" w:rsidRPr="00267B80" w:rsidRDefault="00267B80" w:rsidP="00267B80">
      <w:pPr>
        <w:pStyle w:val="Zkladntext"/>
        <w:spacing w:after="0"/>
        <w:ind w:left="720"/>
        <w:rPr>
          <w:rFonts w:ascii="Calibri" w:hAnsi="Calibri" w:cs="Calibri"/>
          <w:b/>
          <w:sz w:val="22"/>
          <w:szCs w:val="22"/>
        </w:rPr>
      </w:pPr>
      <w:r w:rsidRPr="00267B80">
        <w:rPr>
          <w:rFonts w:ascii="Calibri" w:hAnsi="Calibri" w:cs="Calibri"/>
          <w:b/>
          <w:sz w:val="22"/>
          <w:szCs w:val="22"/>
        </w:rPr>
        <w:t>splňuje tyto podmínky základní způsobilosti, tzn. že:</w:t>
      </w:r>
    </w:p>
    <w:p w14:paraId="35FA265A" w14:textId="77777777" w:rsidR="00267B80" w:rsidRPr="00F031AF" w:rsidRDefault="00267B80" w:rsidP="00267B80">
      <w:pPr>
        <w:jc w:val="both"/>
        <w:rPr>
          <w:rFonts w:ascii="Calibri" w:hAnsi="Calibri" w:cs="Calibri"/>
          <w:sz w:val="16"/>
          <w:szCs w:val="22"/>
        </w:rPr>
      </w:pPr>
    </w:p>
    <w:p w14:paraId="3F9DD3AD" w14:textId="040ED273" w:rsidR="008D07AC" w:rsidRDefault="008D07AC" w:rsidP="008D07AC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D07AC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k zákonu č. 134/2016 Sb., zákonu o zadávání veřejných zakázek, nebo obdobný trestný čin podle právního řádu země sídla dodavatele; k zahlazeným odsouzením se nepřihlíží,</w:t>
      </w:r>
    </w:p>
    <w:p w14:paraId="47AC48B0" w14:textId="77777777" w:rsidR="00564761" w:rsidRPr="00564761" w:rsidRDefault="00564761" w:rsidP="00564761">
      <w:pPr>
        <w:pStyle w:val="Odstavecseseznamem"/>
        <w:jc w:val="both"/>
        <w:rPr>
          <w:rFonts w:ascii="Calibri" w:hAnsi="Calibri" w:cs="Calibri"/>
          <w:sz w:val="4"/>
          <w:szCs w:val="4"/>
        </w:rPr>
      </w:pPr>
    </w:p>
    <w:p w14:paraId="589E1579" w14:textId="35323411" w:rsidR="00267B80" w:rsidRDefault="00267B80" w:rsidP="00564761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67B80">
        <w:rPr>
          <w:rFonts w:ascii="Calibri" w:hAnsi="Calibri" w:cs="Calibri"/>
          <w:sz w:val="22"/>
          <w:szCs w:val="22"/>
        </w:rPr>
        <w:t xml:space="preserve">nemá v České republice </w:t>
      </w:r>
      <w:r w:rsidR="006B4ACE">
        <w:rPr>
          <w:rFonts w:ascii="Calibri" w:hAnsi="Calibri" w:cs="Calibri"/>
          <w:sz w:val="22"/>
          <w:szCs w:val="22"/>
        </w:rPr>
        <w:t>nebo</w:t>
      </w:r>
      <w:r w:rsidRPr="00267B80">
        <w:rPr>
          <w:rFonts w:ascii="Calibri" w:hAnsi="Calibri" w:cs="Calibri"/>
          <w:sz w:val="22"/>
          <w:szCs w:val="22"/>
        </w:rPr>
        <w:t xml:space="preserve"> v zemi svého sídla v evidenci daní zachycen splatný daňový nedoplatek, </w:t>
      </w:r>
    </w:p>
    <w:p w14:paraId="43AAA770" w14:textId="77777777" w:rsidR="00356E23" w:rsidRPr="00F031AF" w:rsidRDefault="00356E23" w:rsidP="00356E23">
      <w:pPr>
        <w:jc w:val="both"/>
        <w:rPr>
          <w:rFonts w:ascii="Calibri" w:hAnsi="Calibri" w:cs="Calibri"/>
          <w:sz w:val="4"/>
          <w:szCs w:val="22"/>
        </w:rPr>
      </w:pPr>
    </w:p>
    <w:p w14:paraId="63A26B2C" w14:textId="62042D3E" w:rsidR="00564761" w:rsidRDefault="00267B80" w:rsidP="0056476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64761">
        <w:rPr>
          <w:rFonts w:ascii="Calibri" w:hAnsi="Calibri" w:cs="Calibri"/>
          <w:sz w:val="22"/>
          <w:szCs w:val="22"/>
        </w:rPr>
        <w:t xml:space="preserve">nemá v České republice </w:t>
      </w:r>
      <w:r w:rsidR="006B4ACE">
        <w:rPr>
          <w:rFonts w:ascii="Calibri" w:hAnsi="Calibri" w:cs="Calibri"/>
          <w:sz w:val="22"/>
          <w:szCs w:val="22"/>
        </w:rPr>
        <w:t>nebo</w:t>
      </w:r>
      <w:r w:rsidRPr="00564761">
        <w:rPr>
          <w:rFonts w:ascii="Calibri" w:hAnsi="Calibri" w:cs="Calibri"/>
          <w:sz w:val="22"/>
          <w:szCs w:val="22"/>
        </w:rPr>
        <w:t xml:space="preserve"> v zemi svého sídla splatný nedoplatek na pojistném nebo na penále na veřejné zdravotní pojištění, </w:t>
      </w:r>
    </w:p>
    <w:p w14:paraId="04E3F5BE" w14:textId="77777777" w:rsidR="00564761" w:rsidRPr="00564761" w:rsidRDefault="00564761" w:rsidP="00564761">
      <w:pPr>
        <w:jc w:val="both"/>
        <w:rPr>
          <w:rFonts w:ascii="Calibri" w:hAnsi="Calibri" w:cs="Calibri"/>
          <w:sz w:val="4"/>
          <w:szCs w:val="4"/>
        </w:rPr>
      </w:pPr>
    </w:p>
    <w:p w14:paraId="3F66BE61" w14:textId="21E70FB8" w:rsidR="00564761" w:rsidRPr="00564761" w:rsidRDefault="00564761" w:rsidP="0056476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64761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137A2861" w14:textId="77777777" w:rsidR="00356E23" w:rsidRPr="00F031AF" w:rsidRDefault="00356E23" w:rsidP="00356E23">
      <w:pPr>
        <w:jc w:val="both"/>
        <w:rPr>
          <w:rFonts w:ascii="Calibri" w:hAnsi="Calibri" w:cs="Calibri"/>
          <w:sz w:val="4"/>
          <w:szCs w:val="22"/>
        </w:rPr>
      </w:pPr>
    </w:p>
    <w:p w14:paraId="3E94866E" w14:textId="0B68C3C0" w:rsidR="008D07AC" w:rsidRDefault="00267B80" w:rsidP="008D07AC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67B80">
        <w:rPr>
          <w:rFonts w:ascii="Calibri" w:hAnsi="Calibri" w:cs="Calibri"/>
          <w:sz w:val="22"/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BE52FF">
        <w:rPr>
          <w:rFonts w:ascii="Calibri" w:hAnsi="Calibri" w:cs="Calibri"/>
          <w:sz w:val="22"/>
          <w:szCs w:val="22"/>
        </w:rPr>
        <w:t>účastníka</w:t>
      </w:r>
      <w:r w:rsidR="008D07AC">
        <w:rPr>
          <w:rFonts w:ascii="Calibri" w:hAnsi="Calibri" w:cs="Calibri"/>
          <w:sz w:val="22"/>
          <w:szCs w:val="22"/>
        </w:rPr>
        <w:t>,</w:t>
      </w:r>
    </w:p>
    <w:p w14:paraId="7E04441C" w14:textId="38EFC218" w:rsidR="008D07AC" w:rsidRPr="008D07AC" w:rsidRDefault="008D07AC" w:rsidP="00F045F0">
      <w:pPr>
        <w:keepNext/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8D07AC">
        <w:rPr>
          <w:rFonts w:ascii="Calibri" w:hAnsi="Calibri" w:cs="Calibri"/>
          <w:sz w:val="22"/>
          <w:szCs w:val="22"/>
        </w:rPr>
        <w:lastRenderedPageBreak/>
        <w:t>disponuje výpisem z obchodního rejstříku nebo jiné obdobné evidence, pokud jiný právní předpis zápis do takové evidence vyžaduje, a doklady o oprávnění k podnikání v rozsahu odpovídajícím předmětu této veřejné zakázky.</w:t>
      </w:r>
    </w:p>
    <w:p w14:paraId="54D60A94" w14:textId="77777777" w:rsidR="00C74A45" w:rsidRDefault="00C74A45" w:rsidP="00F045F0">
      <w:pPr>
        <w:keepNext/>
        <w:spacing w:line="276" w:lineRule="auto"/>
        <w:rPr>
          <w:rFonts w:ascii="Calibri" w:hAnsi="Calibri"/>
          <w:sz w:val="22"/>
          <w:szCs w:val="22"/>
        </w:rPr>
      </w:pPr>
    </w:p>
    <w:p w14:paraId="3260AE1A" w14:textId="77777777" w:rsidR="00C74A45" w:rsidRDefault="00356E23" w:rsidP="00C74A4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14:paraId="5934C800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10D94A46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3F554753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5D3EDE71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274E4053" w14:textId="77777777" w:rsidR="00751480" w:rsidRDefault="00751480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14:paraId="4203E939" w14:textId="4FE88BF6"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………………………..……………………………………………</w:t>
      </w:r>
    </w:p>
    <w:p w14:paraId="2B16F804" w14:textId="77777777"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BE52FF">
        <w:rPr>
          <w:rFonts w:ascii="Calibri" w:hAnsi="Calibri"/>
          <w:sz w:val="22"/>
          <w:szCs w:val="22"/>
        </w:rPr>
        <w:t>účastníka</w:t>
      </w:r>
    </w:p>
    <w:p w14:paraId="2B356FCC" w14:textId="77777777" w:rsidR="00E12BE1" w:rsidRPr="00356E23" w:rsidRDefault="00CC1574" w:rsidP="00356E23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sectPr w:rsidR="00E12BE1" w:rsidRPr="00356E23" w:rsidSect="00267B80">
      <w:headerReference w:type="first" r:id="rId7"/>
      <w:pgSz w:w="11906" w:h="16838"/>
      <w:pgMar w:top="1135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5427F" w14:textId="77777777" w:rsidR="00170886" w:rsidRDefault="00170886" w:rsidP="00E12BE1">
      <w:r>
        <w:separator/>
      </w:r>
    </w:p>
  </w:endnote>
  <w:endnote w:type="continuationSeparator" w:id="0">
    <w:p w14:paraId="6A5CF57E" w14:textId="77777777" w:rsidR="00170886" w:rsidRDefault="00170886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E6818" w14:textId="77777777" w:rsidR="00170886" w:rsidRDefault="00170886" w:rsidP="00E12BE1">
      <w:r>
        <w:separator/>
      </w:r>
    </w:p>
  </w:footnote>
  <w:footnote w:type="continuationSeparator" w:id="0">
    <w:p w14:paraId="1298DF97" w14:textId="77777777" w:rsidR="00170886" w:rsidRDefault="00170886" w:rsidP="00E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6BDD2" w14:textId="77777777" w:rsidR="00C74A45" w:rsidRDefault="00C74A45">
    <w:pPr>
      <w:pStyle w:val="Zhlav"/>
    </w:pPr>
    <w:r w:rsidRPr="00C74A45">
      <w:rPr>
        <w:noProof/>
      </w:rPr>
      <w:drawing>
        <wp:inline distT="0" distB="0" distL="0" distR="0" wp14:anchorId="6D10F755" wp14:editId="3EED742F">
          <wp:extent cx="5762625" cy="11334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E1"/>
    <w:rsid w:val="00004C57"/>
    <w:rsid w:val="00030BB7"/>
    <w:rsid w:val="00034FF3"/>
    <w:rsid w:val="00044D10"/>
    <w:rsid w:val="00046EFE"/>
    <w:rsid w:val="000E3605"/>
    <w:rsid w:val="000E4562"/>
    <w:rsid w:val="000E5749"/>
    <w:rsid w:val="000F3DB9"/>
    <w:rsid w:val="0011168E"/>
    <w:rsid w:val="001156DD"/>
    <w:rsid w:val="00170886"/>
    <w:rsid w:val="00171014"/>
    <w:rsid w:val="001936EA"/>
    <w:rsid w:val="0019658C"/>
    <w:rsid w:val="001B5D8A"/>
    <w:rsid w:val="001E2C13"/>
    <w:rsid w:val="00220572"/>
    <w:rsid w:val="00223BC0"/>
    <w:rsid w:val="00226998"/>
    <w:rsid w:val="00266D35"/>
    <w:rsid w:val="00267B80"/>
    <w:rsid w:val="002B46CD"/>
    <w:rsid w:val="002C7B96"/>
    <w:rsid w:val="002E16F5"/>
    <w:rsid w:val="002F19ED"/>
    <w:rsid w:val="0031622D"/>
    <w:rsid w:val="00356E23"/>
    <w:rsid w:val="00383DF7"/>
    <w:rsid w:val="003966C7"/>
    <w:rsid w:val="00396CA0"/>
    <w:rsid w:val="003A4A78"/>
    <w:rsid w:val="003B623B"/>
    <w:rsid w:val="003C16EC"/>
    <w:rsid w:val="003F1A68"/>
    <w:rsid w:val="00401395"/>
    <w:rsid w:val="0040350A"/>
    <w:rsid w:val="00461900"/>
    <w:rsid w:val="00485852"/>
    <w:rsid w:val="004E6317"/>
    <w:rsid w:val="00515648"/>
    <w:rsid w:val="00524DF8"/>
    <w:rsid w:val="00537561"/>
    <w:rsid w:val="00541536"/>
    <w:rsid w:val="00545347"/>
    <w:rsid w:val="00564761"/>
    <w:rsid w:val="0058481A"/>
    <w:rsid w:val="00585654"/>
    <w:rsid w:val="00593B2F"/>
    <w:rsid w:val="005F2A46"/>
    <w:rsid w:val="005F7461"/>
    <w:rsid w:val="00606C01"/>
    <w:rsid w:val="00673A94"/>
    <w:rsid w:val="006A0D8E"/>
    <w:rsid w:val="006B41D0"/>
    <w:rsid w:val="006B4ACE"/>
    <w:rsid w:val="00751480"/>
    <w:rsid w:val="007712C1"/>
    <w:rsid w:val="007800E8"/>
    <w:rsid w:val="007A74EA"/>
    <w:rsid w:val="007E29B3"/>
    <w:rsid w:val="00820DCC"/>
    <w:rsid w:val="00826E1D"/>
    <w:rsid w:val="008628C2"/>
    <w:rsid w:val="008727D9"/>
    <w:rsid w:val="008B16E1"/>
    <w:rsid w:val="008B7975"/>
    <w:rsid w:val="008D07AC"/>
    <w:rsid w:val="008E6369"/>
    <w:rsid w:val="008F30F2"/>
    <w:rsid w:val="00912351"/>
    <w:rsid w:val="00921566"/>
    <w:rsid w:val="00930C24"/>
    <w:rsid w:val="00977836"/>
    <w:rsid w:val="00990E5E"/>
    <w:rsid w:val="009A0910"/>
    <w:rsid w:val="009A5D01"/>
    <w:rsid w:val="009F4B4D"/>
    <w:rsid w:val="00A5753F"/>
    <w:rsid w:val="00A94FF3"/>
    <w:rsid w:val="00AB193B"/>
    <w:rsid w:val="00AE075C"/>
    <w:rsid w:val="00B1115A"/>
    <w:rsid w:val="00B73BB8"/>
    <w:rsid w:val="00BA1650"/>
    <w:rsid w:val="00BA22EB"/>
    <w:rsid w:val="00BC258F"/>
    <w:rsid w:val="00BE0BDC"/>
    <w:rsid w:val="00BE0C5A"/>
    <w:rsid w:val="00BE52FF"/>
    <w:rsid w:val="00C041D6"/>
    <w:rsid w:val="00C12E97"/>
    <w:rsid w:val="00C3394E"/>
    <w:rsid w:val="00C44636"/>
    <w:rsid w:val="00C74A45"/>
    <w:rsid w:val="00C758DC"/>
    <w:rsid w:val="00CC1574"/>
    <w:rsid w:val="00CC5A97"/>
    <w:rsid w:val="00D36FCF"/>
    <w:rsid w:val="00D555A6"/>
    <w:rsid w:val="00D84315"/>
    <w:rsid w:val="00DA0639"/>
    <w:rsid w:val="00DA1810"/>
    <w:rsid w:val="00DB3C8A"/>
    <w:rsid w:val="00E12232"/>
    <w:rsid w:val="00E12BE1"/>
    <w:rsid w:val="00E3236D"/>
    <w:rsid w:val="00E35246"/>
    <w:rsid w:val="00EA23EA"/>
    <w:rsid w:val="00EB3402"/>
    <w:rsid w:val="00EB35A8"/>
    <w:rsid w:val="00EE39EE"/>
    <w:rsid w:val="00EE4700"/>
    <w:rsid w:val="00F031AF"/>
    <w:rsid w:val="00F045F0"/>
    <w:rsid w:val="00F22735"/>
    <w:rsid w:val="00F33287"/>
    <w:rsid w:val="00F75491"/>
    <w:rsid w:val="00FE6E1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B3EC"/>
  <w15:docId w15:val="{1988944D-0F8A-44CB-B84C-477C4DA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D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Iveta Voženílková, DiS.</cp:lastModifiedBy>
  <cp:revision>2</cp:revision>
  <cp:lastPrinted>2017-09-06T08:16:00Z</cp:lastPrinted>
  <dcterms:created xsi:type="dcterms:W3CDTF">2025-08-08T13:17:00Z</dcterms:created>
  <dcterms:modified xsi:type="dcterms:W3CDTF">2025-08-08T13:17:00Z</dcterms:modified>
</cp:coreProperties>
</file>