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243227A3" w:rsidR="00240DEB" w:rsidRDefault="00240DEB" w:rsidP="00240DEB"/>
    <w:p w14:paraId="12DB0A2F" w14:textId="24927E56" w:rsidR="001D73CA" w:rsidRDefault="00A00486" w:rsidP="00240DEB">
      <w:r>
        <w:t>Příloha č. 6</w:t>
      </w:r>
    </w:p>
    <w:p w14:paraId="5AEA26DE" w14:textId="63E1EC7C" w:rsidR="001D73CA" w:rsidRDefault="001D73CA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A00486"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A00486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A00486">
        <w:tc>
          <w:tcPr>
            <w:tcW w:w="9060" w:type="dxa"/>
            <w:gridSpan w:val="2"/>
            <w:vAlign w:val="center"/>
          </w:tcPr>
          <w:p w14:paraId="49EDD717" w14:textId="0171791C" w:rsidR="00240DEB" w:rsidRPr="00B30665" w:rsidRDefault="00011025" w:rsidP="00B3066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bookmarkStart w:id="0" w:name="_Hlk202793341"/>
            <w:r w:rsidR="00B30665" w:rsidRPr="00B6068A">
              <w:rPr>
                <w:rFonts w:asciiTheme="minorHAnsi" w:hAnsiTheme="minorHAnsi" w:cstheme="minorHAnsi"/>
                <w:sz w:val="22"/>
                <w:szCs w:val="22"/>
              </w:rPr>
              <w:t xml:space="preserve">POŘÍZENÍ POČÍTAČŮ A STROJŮ NA ZPRACOVÁNÍ DAT 2025 </w:t>
            </w:r>
            <w:bookmarkEnd w:id="0"/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A00486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A00486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A00486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A00486">
        <w:trPr>
          <w:trHeight w:val="340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A00486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A00486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A00486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1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A00486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1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A00486">
        <w:trPr>
          <w:trHeight w:val="282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A00486">
        <w:trPr>
          <w:trHeight w:val="964"/>
        </w:trPr>
        <w:tc>
          <w:tcPr>
            <w:tcW w:w="9060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23056D5B" w:rsidR="00240DEB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2240F3CF" w14:textId="77777777" w:rsidR="00A00486" w:rsidRPr="00495929" w:rsidRDefault="00A00486" w:rsidP="00240DEB">
      <w:pPr>
        <w:pStyle w:val="OM-Normln"/>
        <w:rPr>
          <w:rFonts w:cstheme="minorHAnsi"/>
          <w:b/>
          <w:i/>
          <w:caps/>
          <w:color w:val="4B8E98"/>
        </w:rPr>
      </w:pPr>
      <w:bookmarkStart w:id="1" w:name="_GoBack"/>
      <w:bookmarkEnd w:id="1"/>
    </w:p>
    <w:p w14:paraId="318FE6B1" w14:textId="066C1068" w:rsidR="00240DEB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65B18129" w:rsidR="00C60A28" w:rsidRPr="00377CBE" w:rsidRDefault="00DE5A3C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>
        <w:rPr>
          <w:rFonts w:asciiTheme="minorHAnsi" w:hAnsiTheme="minorHAnsi" w:cstheme="minorHAnsi"/>
          <w:sz w:val="20"/>
          <w:lang w:eastAsia="cs-CZ"/>
        </w:rPr>
        <w:t>R</w:t>
      </w:r>
      <w:r w:rsidR="00240DEB" w:rsidRPr="00495929">
        <w:rPr>
          <w:rFonts w:asciiTheme="minorHAnsi" w:hAnsiTheme="minorHAnsi" w:cstheme="minorHAnsi"/>
          <w:sz w:val="20"/>
          <w:lang w:eastAsia="cs-CZ"/>
        </w:rPr>
        <w:t>azítko a podpis(y) osob(y) oprávněné</w:t>
      </w:r>
      <w:r w:rsidR="00240DEB"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5DF6" w14:textId="19FD3194" w:rsidR="00A00486" w:rsidRDefault="00A00486">
    <w:pPr>
      <w:pStyle w:val="Zhlav"/>
    </w:pPr>
    <w:r>
      <w:rPr>
        <w:noProof/>
      </w:rPr>
      <w:drawing>
        <wp:inline distT="0" distB="0" distL="0" distR="0" wp14:anchorId="17DB922D" wp14:editId="3685BD5E">
          <wp:extent cx="5759450" cy="812699"/>
          <wp:effectExtent l="0" t="0" r="0" b="6985"/>
          <wp:docPr id="2" name="obrázek 2" descr="C:\Users\klimov41\AppData\Local\Microsoft\Windows\INetCache\Content.Outlook\YRRLQ6KE\EU+MŠMT Barevné CMY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imov41\AppData\Local\Microsoft\Windows\INetCache\Content.Outlook\YRRLQ6KE\EU+MŠMT Barevné CMYK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D452F" w14:textId="1507170F" w:rsidR="00445D8B" w:rsidRDefault="00445D8B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1D73CA"/>
    <w:rsid w:val="00205E8E"/>
    <w:rsid w:val="00240DEB"/>
    <w:rsid w:val="00253E4F"/>
    <w:rsid w:val="002F6897"/>
    <w:rsid w:val="00330941"/>
    <w:rsid w:val="003359FF"/>
    <w:rsid w:val="00377CBE"/>
    <w:rsid w:val="00391476"/>
    <w:rsid w:val="00396A64"/>
    <w:rsid w:val="00445D8B"/>
    <w:rsid w:val="004538FE"/>
    <w:rsid w:val="004C4791"/>
    <w:rsid w:val="0056673C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486"/>
    <w:rsid w:val="00A01894"/>
    <w:rsid w:val="00A45DA2"/>
    <w:rsid w:val="00AE0ADF"/>
    <w:rsid w:val="00B12607"/>
    <w:rsid w:val="00B16F6E"/>
    <w:rsid w:val="00B30665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E5A3C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schemas.openxmlformats.org/package/2006/metadata/core-properties"/>
    <ds:schemaRef ds:uri="http://purl.org/dc/dcmitype/"/>
    <ds:schemaRef ds:uri="0104a4cd-1400-468e-be1b-c7aad71d7d5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D86B1C5-B4F9-4A21-BD4C-4459C417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4</cp:revision>
  <cp:lastPrinted>2022-03-15T15:20:00Z</cp:lastPrinted>
  <dcterms:created xsi:type="dcterms:W3CDTF">2025-05-27T08:58:00Z</dcterms:created>
  <dcterms:modified xsi:type="dcterms:W3CDTF">2025-07-08T13:34:00Z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